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7" w:rsidRDefault="001936E7" w:rsidP="001936E7">
      <w:pPr>
        <w:spacing w:after="136" w:line="259" w:lineRule="auto"/>
        <w:ind w:left="10" w:right="-14"/>
        <w:jc w:val="right"/>
        <w:rPr>
          <w:color w:val="0097A7"/>
          <w:u w:val="single" w:color="0097A7"/>
        </w:rPr>
      </w:pPr>
      <w:r>
        <w:fldChar w:fldCharType="begin"/>
      </w:r>
      <w:r>
        <w:instrText xml:space="preserve"> HYPERLINK "https://www.youtube.com/watch?v=sNWrOuwzax8&amp;t=611s" </w:instrText>
      </w:r>
      <w:r>
        <w:fldChar w:fldCharType="separate"/>
      </w:r>
      <w:r w:rsidRPr="00131C6B">
        <w:rPr>
          <w:rStyle w:val="Hyperlink"/>
          <w:u w:color="0097A7"/>
        </w:rPr>
        <w:t>https://www.youtube.com/watch?v=sNWrOuwzax8&amp;t=611s</w:t>
      </w:r>
      <w:r>
        <w:rPr>
          <w:rStyle w:val="Hyperlink"/>
          <w:u w:color="0097A7"/>
        </w:rPr>
        <w:fldChar w:fldCharType="end"/>
      </w:r>
    </w:p>
    <w:p w:rsidR="001936E7" w:rsidRPr="00AE34F3" w:rsidRDefault="001936E7" w:rsidP="001936E7">
      <w:pPr>
        <w:spacing w:after="136" w:line="259" w:lineRule="auto"/>
        <w:ind w:left="10" w:right="-14"/>
        <w:jc w:val="center"/>
        <w:rPr>
          <w:b/>
          <w:sz w:val="32"/>
        </w:rPr>
      </w:pPr>
      <w:r w:rsidRPr="00AE34F3">
        <w:rPr>
          <w:b/>
          <w:color w:val="0097A7"/>
          <w:sz w:val="32"/>
          <w:u w:color="0097A7"/>
        </w:rPr>
        <w:t>Crash Course Theater</w:t>
      </w:r>
    </w:p>
    <w:p w:rsidR="001936E7" w:rsidRDefault="001936E7" w:rsidP="001936E7">
      <w:pPr>
        <w:pStyle w:val="Heading1"/>
        <w:ind w:right="68"/>
      </w:pPr>
      <w:bookmarkStart w:id="0" w:name="_GoBack"/>
      <w:r>
        <w:t xml:space="preserve">Episode #2: Thespis, Athens, and the Origins of Greek Drama </w:t>
      </w:r>
      <w:r>
        <w:rPr>
          <w:sz w:val="26"/>
        </w:rPr>
        <w:t xml:space="preserve"> </w:t>
      </w:r>
    </w:p>
    <w:bookmarkEnd w:id="0"/>
    <w:p w:rsidR="001936E7" w:rsidRDefault="001936E7" w:rsidP="001936E7">
      <w:pPr>
        <w:numPr>
          <w:ilvl w:val="0"/>
          <w:numId w:val="1"/>
        </w:numPr>
        <w:spacing w:after="538"/>
        <w:ind w:hanging="649"/>
      </w:pPr>
      <w:r>
        <w:t>Dionysus was a god in __________________. (0:40)</w:t>
      </w:r>
    </w:p>
    <w:p w:rsidR="001936E7" w:rsidRDefault="001936E7" w:rsidP="001936E7">
      <w:pPr>
        <w:numPr>
          <w:ilvl w:val="0"/>
          <w:numId w:val="1"/>
        </w:numPr>
        <w:ind w:hanging="649"/>
      </w:pPr>
      <w:r>
        <w:t>What was the term for the songs sung during the procession for Dionysius? (1:15)</w:t>
      </w:r>
    </w:p>
    <w:p w:rsidR="001936E7" w:rsidRDefault="001936E7" w:rsidP="001936E7">
      <w:pPr>
        <w:spacing w:after="533"/>
        <w:ind w:left="659"/>
      </w:pPr>
      <w:r>
        <w:t>____________________________________________________________________</w:t>
      </w:r>
    </w:p>
    <w:p w:rsidR="001936E7" w:rsidRDefault="001936E7" w:rsidP="001936E7">
      <w:pPr>
        <w:numPr>
          <w:ilvl w:val="0"/>
          <w:numId w:val="1"/>
        </w:numPr>
        <w:spacing w:after="538"/>
        <w:ind w:hanging="649"/>
      </w:pPr>
      <w:r>
        <w:t>It is theorized by some that these songs eventually evolved into ___________________. (1:25)</w:t>
      </w:r>
    </w:p>
    <w:p w:rsidR="001936E7" w:rsidRDefault="001936E7" w:rsidP="001936E7">
      <w:pPr>
        <w:numPr>
          <w:ilvl w:val="0"/>
          <w:numId w:val="1"/>
        </w:numPr>
        <w:spacing w:after="538"/>
        <w:ind w:hanging="649"/>
      </w:pPr>
      <w:r>
        <w:t xml:space="preserve">Aristotle and his followers think that sooner or later a singer stepped out of the dithyramb chorus and started acting out individual characters. This actor was call ___________________. (1:45) </w:t>
      </w:r>
    </w:p>
    <w:p w:rsidR="001936E7" w:rsidRDefault="001936E7" w:rsidP="001936E7">
      <w:pPr>
        <w:numPr>
          <w:ilvl w:val="0"/>
          <w:numId w:val="1"/>
        </w:numPr>
        <w:spacing w:after="538"/>
        <w:ind w:hanging="649"/>
      </w:pPr>
      <w:r>
        <w:t>The earliest form of Greek tragedy had __________ actor(s) and a ________________. (1:55)</w:t>
      </w:r>
    </w:p>
    <w:p w:rsidR="001936E7" w:rsidRDefault="001936E7" w:rsidP="001936E7">
      <w:pPr>
        <w:numPr>
          <w:ilvl w:val="0"/>
          <w:numId w:val="1"/>
        </w:numPr>
        <w:spacing w:after="538"/>
        <w:ind w:hanging="649"/>
      </w:pPr>
      <w:r>
        <w:t xml:space="preserve">It continued to develop adding actors and architectural elements for about a ______________ years. (2:15) </w:t>
      </w:r>
    </w:p>
    <w:p w:rsidR="001936E7" w:rsidRDefault="001936E7" w:rsidP="001936E7">
      <w:pPr>
        <w:numPr>
          <w:ilvl w:val="0"/>
          <w:numId w:val="1"/>
        </w:numPr>
        <w:spacing w:after="13"/>
        <w:ind w:hanging="649"/>
      </w:pPr>
      <w:r>
        <w:t>What two Greek words does “tragedy” come from? (2:20)</w:t>
      </w:r>
    </w:p>
    <w:tbl>
      <w:tblPr>
        <w:tblStyle w:val="TableGrid"/>
        <w:tblW w:w="3951" w:type="dxa"/>
        <w:tblInd w:w="802" w:type="dxa"/>
        <w:tblLook w:val="04A0" w:firstRow="1" w:lastRow="0" w:firstColumn="1" w:lastColumn="0" w:noHBand="0" w:noVBand="1"/>
      </w:tblPr>
      <w:tblGrid>
        <w:gridCol w:w="2727"/>
        <w:gridCol w:w="1224"/>
      </w:tblGrid>
      <w:tr w:rsidR="001936E7" w:rsidTr="00E041DF">
        <w:trPr>
          <w:trHeight w:val="32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936E7" w:rsidRDefault="001936E7" w:rsidP="00E041DF">
            <w:pPr>
              <w:tabs>
                <w:tab w:val="center" w:pos="889"/>
              </w:tabs>
              <w:spacing w:after="0" w:line="259" w:lineRule="auto"/>
              <w:ind w:left="0" w:firstLine="0"/>
            </w:pPr>
            <w:r>
              <w:t>A.</w:t>
            </w:r>
            <w:r>
              <w:tab/>
              <w:t>Crying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36E7" w:rsidRDefault="001936E7" w:rsidP="00E041DF">
            <w:pPr>
              <w:spacing w:after="0" w:line="259" w:lineRule="auto"/>
              <w:ind w:left="0" w:firstLine="0"/>
            </w:pPr>
            <w:r>
              <w:t>D.     Llama</w:t>
            </w:r>
          </w:p>
        </w:tc>
      </w:tr>
      <w:tr w:rsidR="001936E7" w:rsidTr="00E041DF">
        <w:trPr>
          <w:trHeight w:val="39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936E7" w:rsidRDefault="001936E7" w:rsidP="00E041DF">
            <w:pPr>
              <w:tabs>
                <w:tab w:val="center" w:pos="799"/>
              </w:tabs>
              <w:spacing w:after="0" w:line="259" w:lineRule="auto"/>
              <w:ind w:left="0" w:firstLine="0"/>
            </w:pPr>
            <w:r>
              <w:t>B.</w:t>
            </w:r>
            <w:r>
              <w:tab/>
              <w:t>Goat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36E7" w:rsidRDefault="001936E7" w:rsidP="00E041DF">
            <w:pPr>
              <w:spacing w:after="0" w:line="259" w:lineRule="auto"/>
              <w:ind w:left="0" w:firstLine="0"/>
              <w:jc w:val="both"/>
            </w:pPr>
            <w:r>
              <w:t>E.     Festival</w:t>
            </w:r>
          </w:p>
        </w:tc>
      </w:tr>
      <w:tr w:rsidR="001936E7" w:rsidTr="00E041DF">
        <w:trPr>
          <w:trHeight w:val="32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1936E7" w:rsidRDefault="001936E7" w:rsidP="00E041DF">
            <w:pPr>
              <w:tabs>
                <w:tab w:val="center" w:pos="786"/>
              </w:tabs>
              <w:spacing w:after="0" w:line="259" w:lineRule="auto"/>
              <w:ind w:left="0" w:firstLine="0"/>
            </w:pPr>
            <w:r>
              <w:t>C.</w:t>
            </w:r>
            <w:r>
              <w:tab/>
              <w:t>Pain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1936E7" w:rsidRDefault="001936E7" w:rsidP="00E041DF">
            <w:pPr>
              <w:spacing w:after="0" w:line="259" w:lineRule="auto"/>
              <w:ind w:left="0" w:firstLine="0"/>
            </w:pPr>
            <w:r>
              <w:t>F.     Song</w:t>
            </w:r>
          </w:p>
        </w:tc>
      </w:tr>
    </w:tbl>
    <w:p w:rsidR="001936E7" w:rsidRDefault="001936E7" w:rsidP="001936E7">
      <w:pPr>
        <w:pStyle w:val="ListParagraph"/>
        <w:numPr>
          <w:ilvl w:val="0"/>
          <w:numId w:val="1"/>
        </w:numPr>
        <w:ind w:left="0"/>
      </w:pPr>
      <w:r>
        <w:t>Theatre later get institutionalized in _______________ late in the 6</w:t>
      </w:r>
      <w:r w:rsidRPr="00762A0E">
        <w:rPr>
          <w:vertAlign w:val="superscript"/>
        </w:rPr>
        <w:t>th</w:t>
      </w:r>
      <w:r>
        <w:t xml:space="preserve"> century BCE. (2:33)</w:t>
      </w:r>
    </w:p>
    <w:p w:rsidR="001936E7" w:rsidRDefault="001936E7" w:rsidP="001936E7">
      <w:pPr>
        <w:pStyle w:val="ListParagraph"/>
        <w:ind w:left="0" w:firstLine="0"/>
      </w:pPr>
      <w:r>
        <w:t xml:space="preserve"> </w:t>
      </w:r>
    </w:p>
    <w:p w:rsidR="001936E7" w:rsidRDefault="001936E7" w:rsidP="001936E7">
      <w:pPr>
        <w:pStyle w:val="ListParagraph"/>
        <w:numPr>
          <w:ilvl w:val="0"/>
          <w:numId w:val="1"/>
        </w:numPr>
        <w:ind w:left="0"/>
      </w:pPr>
      <w:r>
        <w:t>What was a dithyramb contests?</w:t>
      </w:r>
    </w:p>
    <w:p w:rsidR="001936E7" w:rsidRDefault="001936E7" w:rsidP="001936E7">
      <w:pPr>
        <w:pStyle w:val="ListParagraph"/>
      </w:pPr>
    </w:p>
    <w:p w:rsidR="001936E7" w:rsidRDefault="001936E7" w:rsidP="001936E7">
      <w:pPr>
        <w:pStyle w:val="ListParagraph"/>
        <w:numPr>
          <w:ilvl w:val="0"/>
          <w:numId w:val="1"/>
        </w:numPr>
        <w:ind w:left="0"/>
      </w:pPr>
      <w:r>
        <w:t xml:space="preserve"> How many people attended them? (3:35)</w:t>
      </w:r>
    </w:p>
    <w:p w:rsidR="001936E7" w:rsidRDefault="001936E7" w:rsidP="001936E7">
      <w:pPr>
        <w:pStyle w:val="ListParagraph"/>
      </w:pPr>
    </w:p>
    <w:p w:rsidR="001936E7" w:rsidRDefault="001936E7" w:rsidP="001936E7">
      <w:pPr>
        <w:pStyle w:val="ListParagraph"/>
        <w:numPr>
          <w:ilvl w:val="0"/>
          <w:numId w:val="1"/>
        </w:numPr>
        <w:ind w:hanging="649"/>
      </w:pPr>
      <w:r>
        <w:t>The contest was between __________ different playwrights each had to submit a Tetralogy a four part work. The first __________ parts were linked tragedies and the fourth part was a __________________ play which was lewd and usually involved a lot of prop penises. (3:55)</w:t>
      </w:r>
    </w:p>
    <w:p w:rsidR="001936E7" w:rsidRDefault="001936E7" w:rsidP="001936E7">
      <w:pPr>
        <w:pStyle w:val="ListParagraph"/>
        <w:ind w:left="753" w:firstLine="0"/>
      </w:pPr>
    </w:p>
    <w:p w:rsidR="001936E7" w:rsidRDefault="001936E7" w:rsidP="001936E7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choregos</w:t>
      </w:r>
      <w:proofErr w:type="spellEnd"/>
      <w:r>
        <w:t xml:space="preserve"> do? (4:10) </w:t>
      </w:r>
    </w:p>
    <w:p w:rsidR="001936E7" w:rsidRDefault="001936E7" w:rsidP="001936E7">
      <w:pPr>
        <w:numPr>
          <w:ilvl w:val="0"/>
          <w:numId w:val="1"/>
        </w:numPr>
        <w:spacing w:after="538"/>
        <w:ind w:hanging="649"/>
      </w:pPr>
      <w:r>
        <w:t xml:space="preserve">The theater of Dionysus was      </w:t>
      </w:r>
      <w:r>
        <w:rPr>
          <w:b/>
        </w:rPr>
        <w:t xml:space="preserve">INDOORS   /   OUTDOORS     </w:t>
      </w:r>
      <w:r>
        <w:t>. (5:00)</w:t>
      </w:r>
    </w:p>
    <w:p w:rsidR="001936E7" w:rsidRDefault="001936E7" w:rsidP="001936E7"/>
    <w:p w:rsidR="001936E7" w:rsidRDefault="001936E7" w:rsidP="001936E7"/>
    <w:p w:rsidR="001936E7" w:rsidRDefault="001936E7" w:rsidP="001936E7"/>
    <w:p w:rsidR="001936E7" w:rsidRDefault="001936E7" w:rsidP="001936E7">
      <w:pPr>
        <w:numPr>
          <w:ilvl w:val="0"/>
          <w:numId w:val="1"/>
        </w:numPr>
        <w:ind w:hanging="649"/>
      </w:pPr>
      <w:r>
        <w:t xml:space="preserve">The seated section of this theater was called the _________________ which means </w:t>
      </w:r>
    </w:p>
    <w:p w:rsidR="001936E7" w:rsidRDefault="001936E7" w:rsidP="001936E7">
      <w:pPr>
        <w:spacing w:after="0"/>
        <w:ind w:left="659"/>
      </w:pPr>
      <w:r>
        <w:t>_________________________. The chorus performed on a flat part called the _____________________ and in the center of the orchestra was the _______________/ALTAR, at some point a dressing hut called a ________________ was also built, so that actors could change ____________.(5:10)</w:t>
      </w:r>
    </w:p>
    <w:p w:rsidR="001936E7" w:rsidRDefault="001936E7" w:rsidP="001936E7">
      <w:pPr>
        <w:spacing w:after="0"/>
        <w:ind w:left="0" w:firstLine="0"/>
      </w:pPr>
    </w:p>
    <w:p w:rsidR="001936E7" w:rsidRDefault="001936E7" w:rsidP="001936E7">
      <w:pPr>
        <w:numPr>
          <w:ilvl w:val="0"/>
          <w:numId w:val="1"/>
        </w:numPr>
        <w:ind w:hanging="649"/>
      </w:pPr>
      <w:r>
        <w:t>Who selected the winner of the dithyramb contest? (6:37)</w:t>
      </w:r>
    </w:p>
    <w:p w:rsidR="001936E7" w:rsidRDefault="001936E7" w:rsidP="001936E7">
      <w:pPr>
        <w:numPr>
          <w:ilvl w:val="1"/>
          <w:numId w:val="2"/>
        </w:numPr>
        <w:spacing w:after="118"/>
        <w:ind w:hanging="567"/>
      </w:pPr>
      <w:r>
        <w:t>All male citizens</w:t>
      </w:r>
      <w:r>
        <w:tab/>
        <w:t>C.     All citizens in attendance</w:t>
      </w:r>
    </w:p>
    <w:p w:rsidR="001936E7" w:rsidRDefault="001936E7" w:rsidP="001936E7">
      <w:pPr>
        <w:pStyle w:val="ListParagraph"/>
        <w:numPr>
          <w:ilvl w:val="1"/>
          <w:numId w:val="2"/>
        </w:numPr>
        <w:spacing w:after="377" w:line="337" w:lineRule="auto"/>
      </w:pPr>
      <w:r>
        <w:t>The current ruler of Athens</w:t>
      </w:r>
      <w:r>
        <w:tab/>
        <w:t xml:space="preserve">D.     10 randomly chosen citizens   </w:t>
      </w:r>
    </w:p>
    <w:p w:rsidR="001936E7" w:rsidRDefault="001936E7" w:rsidP="001936E7">
      <w:pPr>
        <w:pStyle w:val="ListParagraph"/>
        <w:spacing w:after="377" w:line="337" w:lineRule="auto"/>
        <w:ind w:left="753" w:firstLine="0"/>
      </w:pPr>
    </w:p>
    <w:p w:rsidR="001936E7" w:rsidRDefault="001936E7" w:rsidP="001936E7">
      <w:pPr>
        <w:pStyle w:val="ListParagraph"/>
        <w:numPr>
          <w:ilvl w:val="0"/>
          <w:numId w:val="1"/>
        </w:numPr>
        <w:spacing w:after="377" w:line="337" w:lineRule="auto"/>
      </w:pPr>
      <w:r>
        <w:t>What would the winner of the dithyramb contest receive? (6:45)</w:t>
      </w:r>
    </w:p>
    <w:p w:rsidR="001936E7" w:rsidRDefault="001936E7" w:rsidP="001936E7">
      <w:pPr>
        <w:spacing w:after="311"/>
        <w:ind w:left="659"/>
      </w:pPr>
      <w:r>
        <w:rPr>
          <w:b/>
          <w:sz w:val="28"/>
        </w:rPr>
        <w:t xml:space="preserve">I </w:t>
      </w:r>
      <w:r>
        <w:t>___________________</w:t>
      </w:r>
    </w:p>
    <w:p w:rsidR="001936E7" w:rsidRDefault="001936E7" w:rsidP="001936E7">
      <w:pPr>
        <w:spacing w:after="311"/>
        <w:ind w:left="659"/>
      </w:pPr>
      <w:r>
        <w:rPr>
          <w:b/>
          <w:sz w:val="28"/>
        </w:rPr>
        <w:t xml:space="preserve">S </w:t>
      </w:r>
      <w:r>
        <w:t>___________________</w:t>
      </w:r>
    </w:p>
    <w:p w:rsidR="001936E7" w:rsidRDefault="001936E7" w:rsidP="001936E7">
      <w:pPr>
        <w:spacing w:after="473"/>
        <w:ind w:left="659"/>
      </w:pPr>
      <w:r>
        <w:rPr>
          <w:b/>
          <w:sz w:val="28"/>
        </w:rPr>
        <w:t xml:space="preserve">B </w:t>
      </w:r>
      <w:r>
        <w:t>___________________</w:t>
      </w:r>
    </w:p>
    <w:p w:rsidR="001936E7" w:rsidRDefault="001936E7" w:rsidP="001936E7">
      <w:pPr>
        <w:pStyle w:val="ListParagraph"/>
        <w:numPr>
          <w:ilvl w:val="0"/>
          <w:numId w:val="1"/>
        </w:numPr>
        <w:spacing w:after="473"/>
      </w:pPr>
      <w:r>
        <w:t>Was the contest taken seriously by the Athenians</w:t>
      </w:r>
    </w:p>
    <w:p w:rsidR="001936E7" w:rsidRDefault="001936E7" w:rsidP="001936E7">
      <w:pPr>
        <w:numPr>
          <w:ilvl w:val="0"/>
          <w:numId w:val="1"/>
        </w:numPr>
        <w:spacing w:after="6750" w:line="514" w:lineRule="auto"/>
        <w:ind w:left="659" w:right="55" w:hanging="649"/>
      </w:pPr>
      <w:r>
        <w:t xml:space="preserve">We don’t have the plays that they wrote.  Aeschylus’ wrote as many as ____________________ plays, but we have only_______________. Sophocles wrote ________________, but we have only ______________. Of the _______________ Euripides wrote more </w:t>
      </w:r>
      <w:proofErr w:type="spellStart"/>
      <w:r>
        <w:t>then</w:t>
      </w:r>
      <w:proofErr w:type="spellEnd"/>
      <w:r>
        <w:t xml:space="preserve"> seven, at least this time, we have______________. </w:t>
      </w:r>
    </w:p>
    <w:p w:rsidR="001936E7" w:rsidRDefault="001936E7" w:rsidP="001936E7">
      <w:pPr>
        <w:pStyle w:val="ListParagraph"/>
        <w:numPr>
          <w:ilvl w:val="1"/>
          <w:numId w:val="3"/>
        </w:numPr>
        <w:spacing w:after="6750" w:line="514" w:lineRule="auto"/>
        <w:ind w:right="145"/>
      </w:pPr>
      <w:r>
        <w:lastRenderedPageBreak/>
        <w:t xml:space="preserve">It a huge deal, to have 14000 of your most prominent citizens, hang out on a hill side watching plays, when they could be doing their ____________________, but as it turns out they were doing their civic duty. The leading citizens of Athens, decided that it was important to get together and _______________________ that actively question the valves and structures of the state, these plays are exploring ____________________________ to be a part of a family and a nation, and what to do when divided loyalties creates conflict. They can teach you to be a _______________________________ and citizen by encouraging you to ask through the dramatic action what a good person is and what a good citizen does. </w:t>
      </w:r>
    </w:p>
    <w:p w:rsidR="001936E7" w:rsidRDefault="001936E7" w:rsidP="001936E7">
      <w:pPr>
        <w:pStyle w:val="ListParagraph"/>
        <w:spacing w:after="6750" w:line="514" w:lineRule="auto"/>
        <w:ind w:left="855" w:right="145" w:firstLine="0"/>
      </w:pPr>
      <w:r>
        <w:t>23. What book did Aristotle write about literary criticism?</w:t>
      </w:r>
    </w:p>
    <w:p w:rsidR="001936E7" w:rsidRDefault="001936E7" w:rsidP="001936E7">
      <w:pPr>
        <w:pStyle w:val="ListParagraph"/>
        <w:spacing w:after="6750" w:line="514" w:lineRule="auto"/>
        <w:ind w:left="855" w:right="145" w:firstLine="0"/>
      </w:pPr>
      <w:r>
        <w:t>24. What was Aristotle’s theory on what made Tragedy so important on?</w:t>
      </w:r>
    </w:p>
    <w:p w:rsidR="005E2F16" w:rsidRDefault="005E2F16"/>
    <w:sectPr w:rsidR="005E2F16" w:rsidSect="00193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73E"/>
    <w:multiLevelType w:val="hybridMultilevel"/>
    <w:tmpl w:val="31141260"/>
    <w:lvl w:ilvl="0" w:tplc="6F00BFD0">
      <w:start w:val="1"/>
      <w:numFmt w:val="decimal"/>
      <w:lvlText w:val="%1."/>
      <w:lvlJc w:val="left"/>
      <w:pPr>
        <w:ind w:left="7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264DC">
      <w:start w:val="1"/>
      <w:numFmt w:val="upperLetter"/>
      <w:lvlText w:val="%2."/>
      <w:lvlJc w:val="left"/>
      <w:pPr>
        <w:ind w:left="10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0BDC6">
      <w:start w:val="1"/>
      <w:numFmt w:val="lowerRoman"/>
      <w:lvlText w:val="%3"/>
      <w:lvlJc w:val="left"/>
      <w:pPr>
        <w:ind w:left="18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E3EAE">
      <w:start w:val="1"/>
      <w:numFmt w:val="decimal"/>
      <w:lvlText w:val="%4"/>
      <w:lvlJc w:val="left"/>
      <w:pPr>
        <w:ind w:left="26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027A2">
      <w:start w:val="1"/>
      <w:numFmt w:val="lowerLetter"/>
      <w:lvlText w:val="%5"/>
      <w:lvlJc w:val="left"/>
      <w:pPr>
        <w:ind w:left="33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45E46">
      <w:start w:val="1"/>
      <w:numFmt w:val="lowerRoman"/>
      <w:lvlText w:val="%6"/>
      <w:lvlJc w:val="left"/>
      <w:pPr>
        <w:ind w:left="40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E5A3E">
      <w:start w:val="1"/>
      <w:numFmt w:val="decimal"/>
      <w:lvlText w:val="%7"/>
      <w:lvlJc w:val="left"/>
      <w:pPr>
        <w:ind w:left="47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B9BE">
      <w:start w:val="1"/>
      <w:numFmt w:val="lowerLetter"/>
      <w:lvlText w:val="%8"/>
      <w:lvlJc w:val="left"/>
      <w:pPr>
        <w:ind w:left="54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C516">
      <w:start w:val="1"/>
      <w:numFmt w:val="lowerRoman"/>
      <w:lvlText w:val="%9"/>
      <w:lvlJc w:val="left"/>
      <w:pPr>
        <w:ind w:left="62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5568D"/>
    <w:multiLevelType w:val="hybridMultilevel"/>
    <w:tmpl w:val="AB8EF658"/>
    <w:lvl w:ilvl="0" w:tplc="C4847100">
      <w:start w:val="1"/>
      <w:numFmt w:val="decimal"/>
      <w:lvlText w:val="%1."/>
      <w:lvlJc w:val="left"/>
      <w:pPr>
        <w:ind w:left="75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264DC">
      <w:start w:val="1"/>
      <w:numFmt w:val="upperLetter"/>
      <w:lvlText w:val="%2."/>
      <w:lvlJc w:val="left"/>
      <w:pPr>
        <w:ind w:left="10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0BDC6">
      <w:start w:val="1"/>
      <w:numFmt w:val="lowerRoman"/>
      <w:lvlText w:val="%3"/>
      <w:lvlJc w:val="left"/>
      <w:pPr>
        <w:ind w:left="18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E3EAE">
      <w:start w:val="1"/>
      <w:numFmt w:val="decimal"/>
      <w:lvlText w:val="%4"/>
      <w:lvlJc w:val="left"/>
      <w:pPr>
        <w:ind w:left="26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9027A2">
      <w:start w:val="1"/>
      <w:numFmt w:val="lowerLetter"/>
      <w:lvlText w:val="%5"/>
      <w:lvlJc w:val="left"/>
      <w:pPr>
        <w:ind w:left="33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45E46">
      <w:start w:val="1"/>
      <w:numFmt w:val="lowerRoman"/>
      <w:lvlText w:val="%6"/>
      <w:lvlJc w:val="left"/>
      <w:pPr>
        <w:ind w:left="40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E5A3E">
      <w:start w:val="1"/>
      <w:numFmt w:val="decimal"/>
      <w:lvlText w:val="%7"/>
      <w:lvlJc w:val="left"/>
      <w:pPr>
        <w:ind w:left="47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B9BE">
      <w:start w:val="1"/>
      <w:numFmt w:val="lowerLetter"/>
      <w:lvlText w:val="%8"/>
      <w:lvlJc w:val="left"/>
      <w:pPr>
        <w:ind w:left="54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CC516">
      <w:start w:val="1"/>
      <w:numFmt w:val="lowerRoman"/>
      <w:lvlText w:val="%9"/>
      <w:lvlJc w:val="left"/>
      <w:pPr>
        <w:ind w:left="62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55FBC"/>
    <w:multiLevelType w:val="multilevel"/>
    <w:tmpl w:val="00168A7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7"/>
    <w:rsid w:val="001936E7"/>
    <w:rsid w:val="005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95995"/>
  <w15:chartTrackingRefBased/>
  <w15:docId w15:val="{E608E0B0-C5C4-4DA8-8178-C18A36F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E7"/>
    <w:pPr>
      <w:spacing w:after="266" w:line="264" w:lineRule="auto"/>
      <w:ind w:left="145" w:hanging="10"/>
    </w:pPr>
    <w:rPr>
      <w:rFonts w:ascii="Georgia" w:eastAsia="Georgia" w:hAnsi="Georgia" w:cs="Georg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936E7"/>
    <w:pPr>
      <w:keepNext/>
      <w:keepLines/>
      <w:spacing w:after="556" w:line="265" w:lineRule="auto"/>
      <w:ind w:left="10" w:right="71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6E7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1936E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93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1</cp:revision>
  <dcterms:created xsi:type="dcterms:W3CDTF">2019-12-10T13:29:00Z</dcterms:created>
  <dcterms:modified xsi:type="dcterms:W3CDTF">2019-12-10T13:35:00Z</dcterms:modified>
</cp:coreProperties>
</file>